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4D8E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06D74D8F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06D74D90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 xml:space="preserve"> PODSTAWOWA OPIEKA ZDROWOTNA,</w:t>
      </w:r>
    </w:p>
    <w:p w14:paraId="06D74D91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 xml:space="preserve"> w zakresie LEKARZ SPECJALISTA </w:t>
      </w:r>
      <w:r w:rsidR="00D02BBA">
        <w:rPr>
          <w:b/>
          <w:bCs/>
          <w:color w:val="auto"/>
          <w:sz w:val="22"/>
          <w:szCs w:val="22"/>
        </w:rPr>
        <w:t>PEDIATRA</w:t>
      </w:r>
      <w:r w:rsidRPr="00D44BBA">
        <w:rPr>
          <w:b/>
          <w:bCs/>
          <w:color w:val="auto"/>
          <w:sz w:val="22"/>
          <w:szCs w:val="22"/>
        </w:rPr>
        <w:t xml:space="preserve">,  </w:t>
      </w:r>
    </w:p>
    <w:p w14:paraId="06D74D92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>na rzecz pacjentów „Kleszczowskiej Przychodni Salus” Spółka z ograniczoną odpowiedzialnością z siedzibą w Kleszczowie, ul. Osiedlowa 2</w:t>
      </w:r>
    </w:p>
    <w:p w14:paraId="06D74D93" w14:textId="77777777" w:rsidR="00D60EA6" w:rsidRDefault="00D60EA6"/>
    <w:p w14:paraId="06D74D94" w14:textId="77777777" w:rsidR="00CA6CCF" w:rsidRDefault="00CA6CCF"/>
    <w:p w14:paraId="06D74D95" w14:textId="77777777" w:rsidR="00CA6CCF" w:rsidRDefault="00CA6CCF" w:rsidP="00CA6CCF">
      <w:pPr>
        <w:jc w:val="center"/>
        <w:rPr>
          <w:b/>
        </w:rPr>
      </w:pPr>
    </w:p>
    <w:p w14:paraId="06D74D96" w14:textId="77777777" w:rsidR="00CA6CCF" w:rsidRDefault="00CA6CCF" w:rsidP="00CA6CCF">
      <w:pPr>
        <w:jc w:val="center"/>
        <w:rPr>
          <w:b/>
        </w:rPr>
      </w:pPr>
    </w:p>
    <w:p w14:paraId="06D74D97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06D74D98" w14:textId="77777777" w:rsidR="00CA6CCF" w:rsidRDefault="00CA6CCF"/>
    <w:p w14:paraId="06D74D99" w14:textId="77777777" w:rsidR="00CA6CCF" w:rsidRPr="00CA6CCF" w:rsidRDefault="00CA6CCF" w:rsidP="00CA6CCF">
      <w:pPr>
        <w:spacing w:line="360" w:lineRule="auto"/>
      </w:pPr>
    </w:p>
    <w:p w14:paraId="06D74D9A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06D74D9B" w14:textId="77777777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wykonywaniu świadczeń zdrowotnych zgodnych z przedmiotem konkursu powyżej 10 lat; </w:t>
      </w:r>
    </w:p>
    <w:p w14:paraId="06D74D9C" w14:textId="77777777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>drowia przez okres co najmniej 5 lat</w:t>
      </w:r>
      <w:r w:rsidR="00CA6CCF" w:rsidRPr="00CA6CCF">
        <w:t xml:space="preserve">; </w:t>
      </w:r>
    </w:p>
    <w:p w14:paraId="06D74D9D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06D74D9E" w14:textId="77777777" w:rsidR="00CA6CCF" w:rsidRDefault="00CA6CCF" w:rsidP="00CA6CCF">
      <w:pPr>
        <w:spacing w:line="360" w:lineRule="auto"/>
      </w:pPr>
    </w:p>
    <w:p w14:paraId="06D74D9F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06D74DA0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172FA1"/>
    <w:rsid w:val="00196819"/>
    <w:rsid w:val="001D12A1"/>
    <w:rsid w:val="0035255E"/>
    <w:rsid w:val="00692F9A"/>
    <w:rsid w:val="00A36959"/>
    <w:rsid w:val="00CA6CCF"/>
    <w:rsid w:val="00D02BBA"/>
    <w:rsid w:val="00D60EA6"/>
    <w:rsid w:val="00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D8E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pediatria POZ</dc:title>
  <dc:subject/>
  <dc:creator>Marta</dc:creator>
  <cp:keywords/>
  <dc:description/>
  <cp:lastModifiedBy>Krzysztof Siuda</cp:lastModifiedBy>
  <cp:revision>12</cp:revision>
  <cp:lastPrinted>2018-11-20T10:10:00Z</cp:lastPrinted>
  <dcterms:created xsi:type="dcterms:W3CDTF">2018-11-16T10:37:00Z</dcterms:created>
  <dcterms:modified xsi:type="dcterms:W3CDTF">2021-12-14T15:55:00Z</dcterms:modified>
</cp:coreProperties>
</file>